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B8" w:rsidRPr="003737E5" w:rsidRDefault="00E9458C" w:rsidP="005D69B8">
      <w:pPr>
        <w:pStyle w:val="Ttulo1"/>
        <w:shd w:val="clear" w:color="auto" w:fill="F9F9F9"/>
        <w:spacing w:before="0" w:beforeAutospacing="0" w:after="0" w:afterAutospacing="0" w:line="276" w:lineRule="auto"/>
        <w:jc w:val="center"/>
        <w:rPr>
          <w:rFonts w:ascii="Arial" w:hAnsi="Arial" w:cs="Arial"/>
          <w:bCs w:val="0"/>
          <w:sz w:val="24"/>
          <w:szCs w:val="24"/>
        </w:rPr>
      </w:pPr>
      <w:r w:rsidRPr="003737E5">
        <w:rPr>
          <w:rFonts w:ascii="Arial" w:hAnsi="Arial" w:cs="Arial"/>
          <w:bCs w:val="0"/>
          <w:sz w:val="24"/>
          <w:szCs w:val="24"/>
        </w:rPr>
        <w:t xml:space="preserve">RESOLUÇÃO Nº </w:t>
      </w:r>
      <w:r w:rsidR="00642731">
        <w:rPr>
          <w:rFonts w:ascii="Arial" w:hAnsi="Arial" w:cs="Arial"/>
          <w:bCs w:val="0"/>
          <w:sz w:val="24"/>
          <w:szCs w:val="24"/>
        </w:rPr>
        <w:t>0</w:t>
      </w:r>
      <w:r w:rsidR="00CD05AA">
        <w:rPr>
          <w:rFonts w:ascii="Arial" w:hAnsi="Arial" w:cs="Arial"/>
          <w:bCs w:val="0"/>
          <w:sz w:val="24"/>
          <w:szCs w:val="24"/>
        </w:rPr>
        <w:t>01</w:t>
      </w:r>
      <w:r w:rsidRPr="003737E5">
        <w:rPr>
          <w:rFonts w:ascii="Arial" w:hAnsi="Arial" w:cs="Arial"/>
          <w:bCs w:val="0"/>
          <w:sz w:val="24"/>
          <w:szCs w:val="24"/>
        </w:rPr>
        <w:t>/ 201</w:t>
      </w:r>
      <w:r w:rsidR="00CD05AA">
        <w:rPr>
          <w:rFonts w:ascii="Arial" w:hAnsi="Arial" w:cs="Arial"/>
          <w:bCs w:val="0"/>
          <w:sz w:val="24"/>
          <w:szCs w:val="24"/>
        </w:rPr>
        <w:t>4</w:t>
      </w:r>
      <w:r w:rsidRPr="003737E5">
        <w:rPr>
          <w:rFonts w:ascii="Arial" w:hAnsi="Arial" w:cs="Arial"/>
          <w:bCs w:val="0"/>
          <w:sz w:val="24"/>
          <w:szCs w:val="24"/>
        </w:rPr>
        <w:t>-SECRETARIA/ROBEN/IEADAP</w:t>
      </w:r>
    </w:p>
    <w:p w:rsidR="00801362" w:rsidRPr="003737E5" w:rsidRDefault="00801362" w:rsidP="00801362">
      <w:pPr>
        <w:ind w:left="4111" w:right="-1" w:firstLine="1559"/>
        <w:rPr>
          <w:rFonts w:ascii="Arial" w:hAnsi="Arial" w:cs="Arial"/>
          <w:color w:val="000000" w:themeColor="text1"/>
          <w:sz w:val="24"/>
          <w:szCs w:val="24"/>
        </w:rPr>
      </w:pPr>
    </w:p>
    <w:p w:rsidR="00DD0E60" w:rsidRPr="003737E5" w:rsidRDefault="00801362" w:rsidP="002B0EB0">
      <w:pPr>
        <w:ind w:left="467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37E5">
        <w:rPr>
          <w:rFonts w:ascii="Arial" w:hAnsi="Arial" w:cs="Arial"/>
          <w:color w:val="000000" w:themeColor="text1"/>
          <w:sz w:val="24"/>
          <w:szCs w:val="24"/>
        </w:rPr>
        <w:t xml:space="preserve">Dispõe sobre </w:t>
      </w:r>
      <w:r w:rsidR="00CD05AA">
        <w:rPr>
          <w:rFonts w:ascii="Arial" w:hAnsi="Arial" w:cs="Arial"/>
          <w:color w:val="000000" w:themeColor="text1"/>
          <w:sz w:val="24"/>
          <w:szCs w:val="24"/>
        </w:rPr>
        <w:t>registro de tombos de números iniciais 61 a 161</w:t>
      </w:r>
      <w:r w:rsidRPr="003737E5">
        <w:rPr>
          <w:rFonts w:ascii="Arial" w:hAnsi="Arial" w:cs="Arial"/>
          <w:color w:val="000000" w:themeColor="text1"/>
          <w:sz w:val="24"/>
          <w:szCs w:val="24"/>
        </w:rPr>
        <w:t xml:space="preserve">; e dá outras </w:t>
      </w:r>
      <w:r w:rsidR="00E55C93" w:rsidRPr="003737E5">
        <w:rPr>
          <w:rFonts w:ascii="Arial" w:hAnsi="Arial" w:cs="Arial"/>
          <w:color w:val="000000" w:themeColor="text1"/>
          <w:sz w:val="24"/>
          <w:szCs w:val="24"/>
        </w:rPr>
        <w:t>providências.</w:t>
      </w:r>
    </w:p>
    <w:p w:rsidR="000D5833" w:rsidRPr="003737E5" w:rsidRDefault="000D5833" w:rsidP="002B0EB0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37E5">
        <w:rPr>
          <w:rFonts w:ascii="Arial" w:hAnsi="Arial" w:cs="Arial"/>
          <w:color w:val="000000" w:themeColor="text1"/>
          <w:sz w:val="24"/>
          <w:szCs w:val="24"/>
        </w:rPr>
        <w:t xml:space="preserve">O Pastor Local da congregação ROBEN e o Assessor de Comunicação, no uso de suas atribuições legais de acordo com o Regimento Interno e o estatuto do Templo </w:t>
      </w:r>
      <w:r w:rsidR="001510E5" w:rsidRPr="003737E5">
        <w:rPr>
          <w:rFonts w:ascii="Arial" w:hAnsi="Arial" w:cs="Arial"/>
          <w:color w:val="000000" w:themeColor="text1"/>
          <w:sz w:val="24"/>
          <w:szCs w:val="24"/>
        </w:rPr>
        <w:t>Central</w:t>
      </w:r>
      <w:r w:rsidRPr="003737E5">
        <w:rPr>
          <w:rFonts w:ascii="Arial" w:hAnsi="Arial" w:cs="Arial"/>
          <w:color w:val="000000" w:themeColor="text1"/>
          <w:sz w:val="24"/>
          <w:szCs w:val="24"/>
        </w:rPr>
        <w:t xml:space="preserve"> A PIONEIRA desta congregação, portaria respectivamente nº </w:t>
      </w:r>
      <w:r w:rsidRPr="003737E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13 </w:t>
      </w:r>
      <w:r w:rsidRPr="003737E5">
        <w:rPr>
          <w:rFonts w:ascii="Arial" w:hAnsi="Arial" w:cs="Arial"/>
          <w:color w:val="000000" w:themeColor="text1"/>
          <w:sz w:val="24"/>
          <w:szCs w:val="24"/>
        </w:rPr>
        <w:t>DE 19</w:t>
      </w:r>
      <w:r w:rsidR="00C40A04" w:rsidRPr="003737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737E5">
        <w:rPr>
          <w:rFonts w:ascii="Arial" w:hAnsi="Arial" w:cs="Arial"/>
          <w:color w:val="000000" w:themeColor="text1"/>
          <w:sz w:val="24"/>
          <w:szCs w:val="24"/>
        </w:rPr>
        <w:t>de fevereiro de 2013-ROBEN/IEADP e</w:t>
      </w:r>
      <w:r w:rsidR="00C40A04" w:rsidRPr="003737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737E5">
        <w:rPr>
          <w:rFonts w:ascii="Arial" w:hAnsi="Arial" w:cs="Arial"/>
          <w:color w:val="000000" w:themeColor="text1"/>
          <w:sz w:val="24"/>
          <w:szCs w:val="24"/>
        </w:rPr>
        <w:t xml:space="preserve">nº </w:t>
      </w:r>
      <w:r w:rsidRPr="003737E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51 </w:t>
      </w:r>
      <w:r w:rsidRPr="003737E5">
        <w:rPr>
          <w:rFonts w:ascii="Arial" w:hAnsi="Arial" w:cs="Arial"/>
          <w:color w:val="000000" w:themeColor="text1"/>
          <w:sz w:val="24"/>
          <w:szCs w:val="24"/>
        </w:rPr>
        <w:t>DE 19 de fevereiro de 2013-ROBEN/IEADP</w:t>
      </w:r>
      <w:r w:rsidR="002B0EB0" w:rsidRPr="003737E5">
        <w:rPr>
          <w:rFonts w:ascii="Arial" w:hAnsi="Arial" w:cs="Arial"/>
          <w:color w:val="000000" w:themeColor="text1"/>
          <w:sz w:val="24"/>
          <w:szCs w:val="24"/>
        </w:rPr>
        <w:t xml:space="preserve">, e demais diretores desta congregação Rocha da Bênção </w:t>
      </w:r>
      <w:r w:rsidR="00DA6498" w:rsidRPr="003737E5">
        <w:rPr>
          <w:rFonts w:ascii="Arial" w:hAnsi="Arial" w:cs="Arial"/>
          <w:color w:val="000000" w:themeColor="text1"/>
          <w:sz w:val="24"/>
          <w:szCs w:val="24"/>
        </w:rPr>
        <w:t>denominada</w:t>
      </w:r>
      <w:r w:rsidR="002B0EB0" w:rsidRPr="003737E5">
        <w:rPr>
          <w:rFonts w:ascii="Arial" w:hAnsi="Arial" w:cs="Arial"/>
          <w:color w:val="000000" w:themeColor="text1"/>
          <w:sz w:val="24"/>
          <w:szCs w:val="24"/>
        </w:rPr>
        <w:t xml:space="preserve"> ROBEN.</w:t>
      </w:r>
    </w:p>
    <w:p w:rsidR="000D5833" w:rsidRPr="003737E5" w:rsidRDefault="000D5833" w:rsidP="000D583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3737E5">
        <w:rPr>
          <w:rFonts w:ascii="Arial" w:hAnsi="Arial" w:cs="Arial"/>
          <w:color w:val="000000" w:themeColor="text1"/>
          <w:sz w:val="24"/>
          <w:szCs w:val="24"/>
        </w:rPr>
        <w:t xml:space="preserve">RESOLVE, </w:t>
      </w:r>
    </w:p>
    <w:p w:rsidR="00AB57E3" w:rsidRPr="003737E5" w:rsidRDefault="005525EB" w:rsidP="00B3135A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Registra</w:t>
      </w:r>
      <w:r w:rsidR="004A718A">
        <w:rPr>
          <w:rFonts w:ascii="Arial" w:hAnsi="Arial" w:cs="Arial"/>
          <w:color w:val="000000" w:themeColor="text1"/>
          <w:sz w:val="24"/>
          <w:szCs w:val="24"/>
        </w:rPr>
        <w:t>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os patrimônios de 100 (Cem) cadeiras brancas</w:t>
      </w:r>
      <w:r w:rsidR="00CB5D46" w:rsidRPr="003737E5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gramStart"/>
      <w:r w:rsidR="00CB5D46" w:rsidRPr="003737E5">
        <w:rPr>
          <w:rFonts w:ascii="Arial" w:hAnsi="Arial" w:cs="Arial"/>
          <w:color w:val="000000" w:themeColor="text1"/>
          <w:sz w:val="24"/>
          <w:szCs w:val="24"/>
        </w:rPr>
        <w:t>serem</w:t>
      </w:r>
      <w:proofErr w:type="gramEnd"/>
      <w:r w:rsidR="00CB5D46" w:rsidRPr="003737E5">
        <w:rPr>
          <w:rFonts w:ascii="Arial" w:hAnsi="Arial" w:cs="Arial"/>
          <w:color w:val="000000" w:themeColor="text1"/>
          <w:sz w:val="24"/>
          <w:szCs w:val="24"/>
        </w:rPr>
        <w:t xml:space="preserve"> lançados no </w:t>
      </w:r>
      <w:r>
        <w:rPr>
          <w:rFonts w:ascii="Arial" w:hAnsi="Arial" w:cs="Arial"/>
          <w:color w:val="000000" w:themeColor="text1"/>
          <w:sz w:val="24"/>
          <w:szCs w:val="24"/>
        </w:rPr>
        <w:t>primeiro</w:t>
      </w:r>
      <w:r w:rsidR="00CB5D46" w:rsidRPr="003737E5">
        <w:rPr>
          <w:rFonts w:ascii="Arial" w:hAnsi="Arial" w:cs="Arial"/>
          <w:color w:val="000000" w:themeColor="text1"/>
          <w:sz w:val="24"/>
          <w:szCs w:val="24"/>
        </w:rPr>
        <w:t xml:space="preserve"> semestre de 201</w:t>
      </w:r>
      <w:r>
        <w:rPr>
          <w:rFonts w:ascii="Arial" w:hAnsi="Arial" w:cs="Arial"/>
          <w:color w:val="000000" w:themeColor="text1"/>
          <w:sz w:val="24"/>
          <w:szCs w:val="24"/>
        </w:rPr>
        <w:t>4.1</w:t>
      </w:r>
      <w:r w:rsidR="00CB5D46" w:rsidRPr="003737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2630D">
        <w:rPr>
          <w:rFonts w:ascii="Arial" w:hAnsi="Arial" w:cs="Arial"/>
          <w:color w:val="000000" w:themeColor="text1"/>
          <w:sz w:val="24"/>
          <w:szCs w:val="24"/>
        </w:rPr>
        <w:t>recebida</w:t>
      </w:r>
      <w:r w:rsidR="00863020">
        <w:rPr>
          <w:rFonts w:ascii="Arial" w:hAnsi="Arial" w:cs="Arial"/>
          <w:color w:val="000000" w:themeColor="text1"/>
          <w:sz w:val="24"/>
          <w:szCs w:val="24"/>
        </w:rPr>
        <w:t>s</w:t>
      </w:r>
      <w:r w:rsidR="00B2630D">
        <w:rPr>
          <w:rFonts w:ascii="Arial" w:hAnsi="Arial" w:cs="Arial"/>
          <w:color w:val="000000" w:themeColor="text1"/>
          <w:sz w:val="24"/>
          <w:szCs w:val="24"/>
        </w:rPr>
        <w:t xml:space="preserve"> em</w:t>
      </w:r>
      <w:r w:rsidR="00CB5D46" w:rsidRPr="003737E5">
        <w:rPr>
          <w:rFonts w:ascii="Arial" w:hAnsi="Arial" w:cs="Arial"/>
          <w:color w:val="000000" w:themeColor="text1"/>
          <w:sz w:val="24"/>
          <w:szCs w:val="24"/>
        </w:rPr>
        <w:t xml:space="preserve"> 0</w:t>
      </w: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CB5D46" w:rsidRPr="003737E5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>
        <w:rPr>
          <w:rFonts w:ascii="Arial" w:hAnsi="Arial" w:cs="Arial"/>
          <w:color w:val="000000" w:themeColor="text1"/>
          <w:sz w:val="24"/>
          <w:szCs w:val="24"/>
        </w:rPr>
        <w:t>fevereiro</w:t>
      </w:r>
      <w:r w:rsidR="00CB5D46" w:rsidRPr="003737E5">
        <w:rPr>
          <w:rFonts w:ascii="Arial" w:hAnsi="Arial" w:cs="Arial"/>
          <w:color w:val="000000" w:themeColor="text1"/>
          <w:sz w:val="24"/>
          <w:szCs w:val="24"/>
        </w:rPr>
        <w:t xml:space="preserve"> de 201</w:t>
      </w: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86302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material </w:t>
      </w:r>
      <w:r w:rsidR="00863020" w:rsidRPr="00863020">
        <w:rPr>
          <w:rFonts w:ascii="Arial" w:hAnsi="Arial" w:cs="Arial"/>
          <w:b/>
          <w:color w:val="000000" w:themeColor="text1"/>
          <w:sz w:val="24"/>
          <w:szCs w:val="24"/>
        </w:rPr>
        <w:t>PERMANENTE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 congregação Rocha da Bênção </w:t>
      </w:r>
    </w:p>
    <w:p w:rsidR="00AF322D" w:rsidRPr="00B3135A" w:rsidRDefault="005525EB" w:rsidP="00B3135A">
      <w:pPr>
        <w:pStyle w:val="PargrafodaLista"/>
        <w:numPr>
          <w:ilvl w:val="0"/>
          <w:numId w:val="9"/>
        </w:num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B313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Não podendo sair da igreja</w:t>
      </w:r>
      <w:r w:rsidR="00B3135A" w:rsidRPr="00B313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salva pela autorização dos diretores com</w:t>
      </w:r>
      <w:proofErr w:type="gramStart"/>
      <w:r w:rsidR="00B313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B3135A" w:rsidRPr="00B313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gramEnd"/>
      <w:r w:rsidR="00B3135A" w:rsidRPr="00B313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respectiva aval do pastor local </w:t>
      </w:r>
    </w:p>
    <w:p w:rsidR="005525EB" w:rsidRPr="00EE1B1F" w:rsidRDefault="00EE1B1F" w:rsidP="00B3135A">
      <w:pPr>
        <w:pStyle w:val="PargrafodaLista"/>
        <w:numPr>
          <w:ilvl w:val="0"/>
          <w:numId w:val="9"/>
        </w:num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A215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Tombo de registro </w:t>
      </w:r>
      <w:r w:rsidR="005525EB" w:rsidRPr="003A215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Nº 61 a 161 de </w:t>
      </w:r>
      <w:proofErr w:type="gramStart"/>
      <w:r w:rsidR="005525EB" w:rsidRPr="003A215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09 Fevereiro</w:t>
      </w:r>
      <w:proofErr w:type="gramEnd"/>
      <w:r w:rsidR="005525EB" w:rsidRPr="003A215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de 2014</w:t>
      </w:r>
      <w:r w:rsidR="005525EB" w:rsidRPr="00EE1B1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-ROBEN/IEADP – SEC</w:t>
      </w:r>
      <w:r w:rsidR="003A215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; em anexo. </w:t>
      </w:r>
    </w:p>
    <w:p w:rsidR="00EE1B1F" w:rsidRPr="00EE1B1F" w:rsidRDefault="00EE1B1F" w:rsidP="00B3135A">
      <w:pPr>
        <w:pStyle w:val="PargrafodaLista"/>
        <w:numPr>
          <w:ilvl w:val="0"/>
          <w:numId w:val="9"/>
        </w:num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EE1B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DAS DISPOSIÇÕES FINAIS</w:t>
      </w:r>
    </w:p>
    <w:p w:rsidR="00EE1B1F" w:rsidRDefault="00EE1B1F" w:rsidP="00B3135A">
      <w:pPr>
        <w:pStyle w:val="PargrafodaLista"/>
        <w:numPr>
          <w:ilvl w:val="0"/>
          <w:numId w:val="9"/>
        </w:num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EE1B1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legislação com entrada em vigor após a data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EE1B1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 publicação dest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</w:t>
      </w:r>
      <w:r w:rsidRPr="00EE1B1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resolução</w:t>
      </w:r>
      <w:r w:rsidRPr="00EE1B1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bem como as alterações em dispositivos legais e normativos a ele posteriores não serão objeto de avaliação, salvo se lista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EE1B1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das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EE1B1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nos objetos de avaliação</w:t>
      </w:r>
    </w:p>
    <w:p w:rsidR="00FB44B8" w:rsidRDefault="00FB44B8" w:rsidP="00B3135A">
      <w:pPr>
        <w:pStyle w:val="PargrafodaLista"/>
        <w:numPr>
          <w:ilvl w:val="0"/>
          <w:numId w:val="9"/>
        </w:num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B44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Quaisquer alt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erações nas regras fixadas nesta resolução </w:t>
      </w:r>
      <w:r w:rsidRPr="00FB44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só poder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ão ser feitas por meio de outra resolução</w:t>
      </w:r>
    </w:p>
    <w:p w:rsidR="00FB44B8" w:rsidRPr="00DC0A99" w:rsidRDefault="00DC0A99" w:rsidP="00B3135A">
      <w:pPr>
        <w:pStyle w:val="PargrafodaLista"/>
        <w:numPr>
          <w:ilvl w:val="0"/>
          <w:numId w:val="9"/>
        </w:num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DC0A9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Os casos omissos serão dirimidos pelo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departamento de patrimônio e do gabinete da secretaria da congregação Rocha da Bênção. </w:t>
      </w:r>
    </w:p>
    <w:p w:rsidR="00D50878" w:rsidRPr="003737E5" w:rsidRDefault="00D50878" w:rsidP="00D50878">
      <w:pPr>
        <w:pStyle w:val="PargrafodaLista"/>
        <w:shd w:val="clear" w:color="auto" w:fill="FFFFFF"/>
        <w:spacing w:after="45" w:line="36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27497A" w:rsidRPr="003737E5" w:rsidRDefault="001B71C8" w:rsidP="00D50878">
      <w:pPr>
        <w:shd w:val="clear" w:color="auto" w:fill="FFFFFF"/>
        <w:spacing w:after="45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3737E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lastRenderedPageBreak/>
        <w:br/>
      </w:r>
      <w:r w:rsidR="0027497A" w:rsidRPr="003737E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br/>
      </w:r>
    </w:p>
    <w:p w:rsidR="000A0CD3" w:rsidRPr="003737E5" w:rsidRDefault="000A0CD3" w:rsidP="000A0CD3">
      <w:pPr>
        <w:pStyle w:val="PargrafodaLista"/>
        <w:spacing w:line="360" w:lineRule="auto"/>
        <w:ind w:left="360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p w:rsidR="006E5E88" w:rsidRPr="003737E5" w:rsidRDefault="00C1640A" w:rsidP="006E5E88">
      <w:pPr>
        <w:pStyle w:val="PargrafodaLista"/>
        <w:spacing w:line="360" w:lineRule="auto"/>
        <w:ind w:left="360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iCs/>
          <w:noProof/>
          <w:color w:val="000000" w:themeColor="text1"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46.75pt;margin-top:4.25pt;width:180.2pt;height:47.2pt;z-index:251661312" strokecolor="white [3212]">
            <v:textbox style="mso-next-textbox:#_x0000_s1038">
              <w:txbxContent>
                <w:p w:rsidR="0072790C" w:rsidRPr="0072790C" w:rsidRDefault="0072790C" w:rsidP="00727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Cs w:val="20"/>
                      <w:lang w:eastAsia="pt-BR"/>
                    </w:rPr>
                  </w:pPr>
                  <w:r w:rsidRPr="0072790C">
                    <w:rPr>
                      <w:rFonts w:ascii="Times New Roman" w:hAnsi="Times New Roman"/>
                      <w:b/>
                      <w:i/>
                      <w:color w:val="000000" w:themeColor="text1"/>
                      <w:szCs w:val="20"/>
                    </w:rPr>
                    <w:t>Miquéias Fernandes de Sousa</w:t>
                  </w:r>
                </w:p>
                <w:p w:rsidR="0072790C" w:rsidRPr="0076509B" w:rsidRDefault="0072790C" w:rsidP="007279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  <w:r w:rsidRPr="0076509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Pastor Local da Congregação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  <w:p w:rsidR="0072790C" w:rsidRPr="0076509B" w:rsidRDefault="0072790C" w:rsidP="00727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  <w:r w:rsidRPr="0076509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Port. Nº 13/2013</w:t>
                  </w:r>
                  <w:r w:rsidRPr="0076509B"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  <w:t>-ROBEN</w:t>
                  </w:r>
                </w:p>
                <w:p w:rsidR="0072790C" w:rsidRDefault="0072790C" w:rsidP="0072790C">
                  <w:pPr>
                    <w:jc w:val="center"/>
                  </w:pPr>
                </w:p>
              </w:txbxContent>
            </v:textbox>
          </v:shape>
        </w:pict>
      </w:r>
    </w:p>
    <w:p w:rsidR="006E5E88" w:rsidRPr="003737E5" w:rsidRDefault="006E5E88" w:rsidP="006E5E88">
      <w:pPr>
        <w:spacing w:line="360" w:lineRule="auto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p w:rsidR="0049309D" w:rsidRPr="003737E5" w:rsidRDefault="0049309D" w:rsidP="00DD0E60">
      <w:pPr>
        <w:rPr>
          <w:rFonts w:ascii="Arial" w:hAnsi="Arial" w:cs="Arial"/>
          <w:sz w:val="24"/>
          <w:szCs w:val="24"/>
        </w:rPr>
      </w:pPr>
    </w:p>
    <w:p w:rsidR="00AB57E3" w:rsidRPr="003737E5" w:rsidRDefault="00AB57E3" w:rsidP="00DD0E60">
      <w:pPr>
        <w:rPr>
          <w:rFonts w:ascii="Arial" w:hAnsi="Arial" w:cs="Arial"/>
          <w:sz w:val="24"/>
          <w:szCs w:val="24"/>
        </w:rPr>
      </w:pPr>
    </w:p>
    <w:p w:rsidR="00AB57E3" w:rsidRPr="003737E5" w:rsidRDefault="00C1640A" w:rsidP="00AB57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34" type="#_x0000_t202" style="position:absolute;margin-left:166.25pt;margin-top:20.7pt;width:146.4pt;height:42.8pt;z-index:251658240" strokecolor="white [3212]">
            <v:textbox style="mso-next-textbox:#_x0000_s1034">
              <w:txbxContent>
                <w:p w:rsidR="005D69B8" w:rsidRPr="0072790C" w:rsidRDefault="005D69B8" w:rsidP="005D69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Cs w:val="20"/>
                    </w:rPr>
                  </w:pPr>
                  <w:r w:rsidRPr="0072790C">
                    <w:rPr>
                      <w:rFonts w:ascii="Times New Roman" w:eastAsia="Times New Roman" w:hAnsi="Times New Roman"/>
                      <w:b/>
                      <w:i/>
                      <w:color w:val="000000"/>
                      <w:szCs w:val="20"/>
                      <w:lang w:eastAsia="pt-BR"/>
                    </w:rPr>
                    <w:t>Marcos Silva Albuquerque</w:t>
                  </w:r>
                </w:p>
                <w:p w:rsidR="005D69B8" w:rsidRDefault="001510E5" w:rsidP="005D6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  <w:t>Assessor de Comunicação</w:t>
                  </w:r>
                </w:p>
                <w:p w:rsidR="001510E5" w:rsidRPr="00F3177A" w:rsidRDefault="001510E5" w:rsidP="005D6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  <w:t>Arquivista</w:t>
                  </w:r>
                </w:p>
                <w:p w:rsidR="005D69B8" w:rsidRDefault="005D69B8" w:rsidP="005D69B8">
                  <w:pPr>
                    <w:jc w:val="center"/>
                  </w:pPr>
                </w:p>
              </w:txbxContent>
            </v:textbox>
          </v:shape>
        </w:pict>
      </w:r>
    </w:p>
    <w:p w:rsidR="00AB57E3" w:rsidRPr="003737E5" w:rsidRDefault="00AB57E3" w:rsidP="00AB57E3">
      <w:pPr>
        <w:rPr>
          <w:rFonts w:ascii="Arial" w:hAnsi="Arial" w:cs="Arial"/>
          <w:sz w:val="24"/>
          <w:szCs w:val="24"/>
        </w:rPr>
      </w:pPr>
    </w:p>
    <w:p w:rsidR="00AB57E3" w:rsidRPr="003737E5" w:rsidRDefault="00AB57E3" w:rsidP="00AB57E3">
      <w:pPr>
        <w:rPr>
          <w:rFonts w:ascii="Arial" w:hAnsi="Arial" w:cs="Arial"/>
          <w:sz w:val="24"/>
          <w:szCs w:val="24"/>
        </w:rPr>
      </w:pPr>
    </w:p>
    <w:p w:rsidR="00AB57E3" w:rsidRPr="003737E5" w:rsidRDefault="00C1640A" w:rsidP="00AB57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40" type="#_x0000_t202" style="position:absolute;margin-left:157.65pt;margin-top:210.35pt;width:180.2pt;height:48.2pt;z-index:251662336" strokecolor="white [3212]">
            <v:textbox style="mso-next-textbox:#_x0000_s1040">
              <w:txbxContent>
                <w:p w:rsidR="00595AD1" w:rsidRPr="0076509B" w:rsidRDefault="007021D4" w:rsidP="00595A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7021D4">
                    <w:rPr>
                      <w:rFonts w:ascii="Times New Roman" w:hAnsi="Times New Roman"/>
                      <w:b/>
                      <w:i/>
                      <w:color w:val="000000" w:themeColor="text1"/>
                      <w:szCs w:val="20"/>
                    </w:rPr>
                    <w:t xml:space="preserve">Marcelo dos Santos e Souza </w:t>
                  </w:r>
                  <w:r w:rsidR="00595A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  <w:r w:rsidRPr="007021D4">
                    <w:t xml:space="preserve"> </w:t>
                  </w:r>
                  <w:proofErr w:type="spellStart"/>
                  <w:r w:rsidRPr="007021D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Coopastor</w:t>
                  </w:r>
                  <w:proofErr w:type="spellEnd"/>
                  <w:proofErr w:type="gramStart"/>
                  <w:r w:rsidRPr="007021D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7021D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Local </w:t>
                  </w:r>
                  <w:r w:rsidR="00595A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  <w:p w:rsidR="00595AD1" w:rsidRPr="0076509B" w:rsidRDefault="00595AD1" w:rsidP="00595A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  <w:r w:rsidRPr="0076509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Port. Nº </w:t>
                  </w:r>
                  <w:r w:rsidR="007021D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12</w:t>
                  </w:r>
                  <w:r w:rsidRPr="0076509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/2013</w:t>
                  </w:r>
                  <w:r w:rsidRPr="0076509B"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  <w:t>-ROBEN</w:t>
                  </w:r>
                </w:p>
                <w:p w:rsidR="00595AD1" w:rsidRDefault="00595AD1" w:rsidP="00595AD1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36" type="#_x0000_t202" style="position:absolute;margin-left:157.65pt;margin-top:59.45pt;width:180.2pt;height:48.2pt;z-index:251660288" strokecolor="white [3212]">
            <v:textbox style="mso-next-textbox:#_x0000_s1036">
              <w:txbxContent>
                <w:p w:rsidR="00F3177A" w:rsidRPr="0072790C" w:rsidRDefault="00F3177A" w:rsidP="00F317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 w:themeColor="text1"/>
                      <w:szCs w:val="20"/>
                    </w:rPr>
                  </w:pPr>
                  <w:r w:rsidRPr="0072790C">
                    <w:rPr>
                      <w:rFonts w:ascii="Times New Roman" w:hAnsi="Times New Roman"/>
                      <w:b/>
                      <w:i/>
                      <w:color w:val="000000" w:themeColor="text1"/>
                      <w:szCs w:val="20"/>
                    </w:rPr>
                    <w:t>Mailson Garcia De Moraes</w:t>
                  </w:r>
                </w:p>
                <w:p w:rsidR="00F3177A" w:rsidRPr="0076509B" w:rsidRDefault="00F3177A" w:rsidP="00F317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  <w:r w:rsidRPr="00F3177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Dirigente da Congregação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  <w:p w:rsidR="00F3177A" w:rsidRPr="0076509B" w:rsidRDefault="00F3177A" w:rsidP="00F31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  <w:r w:rsidRPr="0076509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Port. Nº 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19</w:t>
                  </w:r>
                  <w:r w:rsidRPr="0076509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/2013</w:t>
                  </w:r>
                  <w:r w:rsidRPr="0076509B"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  <w:t>-ROBEN</w:t>
                  </w:r>
                </w:p>
                <w:p w:rsidR="00F3177A" w:rsidRDefault="00F3177A" w:rsidP="00F3177A">
                  <w:pPr>
                    <w:jc w:val="center"/>
                  </w:pPr>
                </w:p>
              </w:txbxContent>
            </v:textbox>
          </v:shape>
        </w:pict>
      </w:r>
    </w:p>
    <w:sectPr w:rsidR="00AB57E3" w:rsidRPr="003737E5" w:rsidSect="00E945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35" w:right="1274" w:bottom="1417" w:left="1560" w:header="708" w:footer="5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C93" w:rsidRDefault="00E55C93" w:rsidP="001D637F">
      <w:pPr>
        <w:spacing w:after="0" w:line="240" w:lineRule="auto"/>
      </w:pPr>
      <w:r>
        <w:separator/>
      </w:r>
    </w:p>
  </w:endnote>
  <w:endnote w:type="continuationSeparator" w:id="0">
    <w:p w:rsidR="00E55C93" w:rsidRDefault="00E55C93" w:rsidP="001D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C93" w:rsidRDefault="004A718A" w:rsidP="00326EC1">
    <w:pPr>
      <w:pStyle w:val="Rodap"/>
      <w:tabs>
        <w:tab w:val="clear" w:pos="4252"/>
        <w:tab w:val="clear" w:pos="8504"/>
        <w:tab w:val="left" w:pos="6870"/>
      </w:tabs>
      <w:jc w:val="right"/>
    </w:pPr>
    <w:r>
      <w:rPr>
        <w:rFonts w:ascii="Times New Roman" w:hAnsi="Times New Roman"/>
        <w:sz w:val="24"/>
        <w:szCs w:val="20"/>
        <w:shd w:val="clear" w:color="auto" w:fill="FFFFFF"/>
      </w:rPr>
      <w:t>Resolução Nº 01/ 2014</w:t>
    </w:r>
    <w:r w:rsidRPr="00E9458C">
      <w:rPr>
        <w:rFonts w:ascii="Times New Roman" w:hAnsi="Times New Roman"/>
        <w:sz w:val="24"/>
        <w:szCs w:val="20"/>
        <w:shd w:val="clear" w:color="auto" w:fill="FFFFFF"/>
      </w:rPr>
      <w:t>-Secretaria/ROBEN/</w:t>
    </w:r>
    <w:r>
      <w:rPr>
        <w:rFonts w:ascii="Times New Roman" w:hAnsi="Times New Roman"/>
        <w:sz w:val="24"/>
        <w:szCs w:val="20"/>
        <w:shd w:val="clear" w:color="auto" w:fill="FFFFFF"/>
      </w:rPr>
      <w:t xml:space="preserve">Regulamento TOMBO Patrimonial </w:t>
    </w:r>
    <w:r w:rsidR="00E9458C">
      <w:rPr>
        <w:rFonts w:ascii="Times New Roman" w:hAnsi="Times New Roman"/>
        <w:sz w:val="24"/>
        <w:szCs w:val="20"/>
        <w:shd w:val="clear" w:color="auto" w:fill="FFFFFF"/>
      </w:rPr>
      <w:t xml:space="preserve">- </w:t>
    </w:r>
    <w:r w:rsidR="00E9458C">
      <w:rPr>
        <w:rFonts w:ascii="Times New Roman" w:hAnsi="Times New Roman"/>
        <w:sz w:val="24"/>
        <w:szCs w:val="24"/>
      </w:rPr>
      <w:t>Pág.</w:t>
    </w:r>
    <w:r w:rsidR="00C1640A" w:rsidRPr="00034A1C">
      <w:rPr>
        <w:rFonts w:ascii="Times New Roman" w:hAnsi="Times New Roman"/>
        <w:sz w:val="24"/>
        <w:szCs w:val="24"/>
      </w:rPr>
      <w:fldChar w:fldCharType="begin"/>
    </w:r>
    <w:r w:rsidR="00E9458C" w:rsidRPr="00034A1C">
      <w:rPr>
        <w:rFonts w:ascii="Times New Roman" w:hAnsi="Times New Roman"/>
        <w:sz w:val="24"/>
        <w:szCs w:val="24"/>
      </w:rPr>
      <w:instrText xml:space="preserve"> PAGE   \* MERGEFORMAT </w:instrText>
    </w:r>
    <w:r w:rsidR="00C1640A" w:rsidRPr="00034A1C">
      <w:rPr>
        <w:rFonts w:ascii="Times New Roman" w:hAnsi="Times New Roman"/>
        <w:sz w:val="24"/>
        <w:szCs w:val="24"/>
      </w:rPr>
      <w:fldChar w:fldCharType="separate"/>
    </w:r>
    <w:r w:rsidR="00ED79D4">
      <w:rPr>
        <w:rFonts w:ascii="Times New Roman" w:hAnsi="Times New Roman"/>
        <w:noProof/>
        <w:sz w:val="24"/>
        <w:szCs w:val="24"/>
      </w:rPr>
      <w:t>2</w:t>
    </w:r>
    <w:r w:rsidR="00C1640A" w:rsidRPr="00034A1C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961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9458C" w:rsidRDefault="00C1640A" w:rsidP="00E9458C">
        <w:pPr>
          <w:pStyle w:val="Rodap"/>
          <w:jc w:val="center"/>
        </w:pPr>
        <w:r w:rsidRPr="00C1640A">
          <w:rPr>
            <w:rFonts w:ascii="Times New Roman" w:hAnsi="Times New Roman"/>
            <w:noProof/>
            <w:sz w:val="24"/>
            <w:szCs w:val="20"/>
            <w:lang w:eastAsia="pt-BR"/>
          </w:rPr>
          <w:pict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10257" type="#_x0000_t95" style="position:absolute;left:0;text-align:left;margin-left:-42pt;margin-top:9.9pt;width:540pt;height:27pt;z-index:251685376;mso-position-horizontal-relative:text;mso-position-vertical-relative:text"/>
          </w:pict>
        </w:r>
      </w:p>
      <w:p w:rsidR="00E9458C" w:rsidRDefault="00E9458C" w:rsidP="00E9458C">
        <w:pPr>
          <w:pStyle w:val="Rodap"/>
          <w:jc w:val="center"/>
          <w:rPr>
            <w:rFonts w:ascii="Times New Roman" w:hAnsi="Times New Roman"/>
            <w:sz w:val="24"/>
            <w:szCs w:val="20"/>
            <w:shd w:val="clear" w:color="auto" w:fill="FFFFFF"/>
          </w:rPr>
        </w:pPr>
        <w:r>
          <w:rPr>
            <w:rFonts w:ascii="Times New Roman" w:hAnsi="Times New Roman"/>
            <w:sz w:val="24"/>
            <w:szCs w:val="20"/>
            <w:shd w:val="clear" w:color="auto" w:fill="FFFFFF"/>
          </w:rPr>
          <w:t xml:space="preserve">  </w:t>
        </w:r>
      </w:p>
      <w:p w:rsidR="00E9458C" w:rsidRDefault="008C7354" w:rsidP="00E9458C">
        <w:pPr>
          <w:pStyle w:val="Rodap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0"/>
            <w:shd w:val="clear" w:color="auto" w:fill="FFFFFF"/>
          </w:rPr>
          <w:t>Resolução Nº 01</w:t>
        </w:r>
        <w:r w:rsidR="00AA4115">
          <w:rPr>
            <w:rFonts w:ascii="Times New Roman" w:hAnsi="Times New Roman"/>
            <w:sz w:val="24"/>
            <w:szCs w:val="20"/>
            <w:shd w:val="clear" w:color="auto" w:fill="FFFFFF"/>
          </w:rPr>
          <w:t>/ 2014</w:t>
        </w:r>
        <w:r w:rsidR="00E9458C" w:rsidRPr="00E9458C">
          <w:rPr>
            <w:rFonts w:ascii="Times New Roman" w:hAnsi="Times New Roman"/>
            <w:sz w:val="24"/>
            <w:szCs w:val="20"/>
            <w:shd w:val="clear" w:color="auto" w:fill="FFFFFF"/>
          </w:rPr>
          <w:t>-</w:t>
        </w:r>
        <w:r w:rsidRPr="00E9458C">
          <w:rPr>
            <w:rFonts w:ascii="Times New Roman" w:hAnsi="Times New Roman"/>
            <w:sz w:val="24"/>
            <w:szCs w:val="20"/>
            <w:shd w:val="clear" w:color="auto" w:fill="FFFFFF"/>
          </w:rPr>
          <w:t>Secretaria/ROBEN</w:t>
        </w:r>
        <w:r w:rsidR="00E9458C" w:rsidRPr="00E9458C">
          <w:rPr>
            <w:rFonts w:ascii="Times New Roman" w:hAnsi="Times New Roman"/>
            <w:sz w:val="24"/>
            <w:szCs w:val="20"/>
            <w:shd w:val="clear" w:color="auto" w:fill="FFFFFF"/>
          </w:rPr>
          <w:t>/</w:t>
        </w:r>
        <w:r w:rsidR="00E9458C">
          <w:rPr>
            <w:rFonts w:ascii="Times New Roman" w:hAnsi="Times New Roman"/>
            <w:sz w:val="24"/>
            <w:szCs w:val="20"/>
            <w:shd w:val="clear" w:color="auto" w:fill="FFFFFF"/>
          </w:rPr>
          <w:t xml:space="preserve">Regulamento </w:t>
        </w:r>
        <w:r w:rsidR="00AA4115">
          <w:rPr>
            <w:rFonts w:ascii="Times New Roman" w:hAnsi="Times New Roman"/>
            <w:sz w:val="24"/>
            <w:szCs w:val="20"/>
            <w:shd w:val="clear" w:color="auto" w:fill="FFFFFF"/>
          </w:rPr>
          <w:t>TOMBO Patrimonial</w:t>
        </w:r>
        <w:r w:rsidR="00E9458C">
          <w:rPr>
            <w:rFonts w:ascii="Times New Roman" w:hAnsi="Times New Roman"/>
            <w:sz w:val="24"/>
            <w:szCs w:val="20"/>
            <w:shd w:val="clear" w:color="auto" w:fill="FFFFFF"/>
          </w:rPr>
          <w:t xml:space="preserve">- </w:t>
        </w:r>
        <w:r w:rsidR="00E9458C">
          <w:rPr>
            <w:rFonts w:ascii="Times New Roman" w:hAnsi="Times New Roman"/>
            <w:sz w:val="24"/>
            <w:szCs w:val="24"/>
          </w:rPr>
          <w:t>Pág.</w:t>
        </w:r>
        <w:r w:rsidR="00C1640A" w:rsidRPr="00034A1C">
          <w:rPr>
            <w:rFonts w:ascii="Times New Roman" w:hAnsi="Times New Roman"/>
            <w:sz w:val="24"/>
            <w:szCs w:val="24"/>
          </w:rPr>
          <w:fldChar w:fldCharType="begin"/>
        </w:r>
        <w:r w:rsidR="00E9458C" w:rsidRPr="00034A1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C1640A" w:rsidRPr="00034A1C">
          <w:rPr>
            <w:rFonts w:ascii="Times New Roman" w:hAnsi="Times New Roman"/>
            <w:sz w:val="24"/>
            <w:szCs w:val="24"/>
          </w:rPr>
          <w:fldChar w:fldCharType="separate"/>
        </w:r>
        <w:r w:rsidR="00863020">
          <w:rPr>
            <w:rFonts w:ascii="Times New Roman" w:hAnsi="Times New Roman"/>
            <w:noProof/>
            <w:sz w:val="24"/>
            <w:szCs w:val="24"/>
          </w:rPr>
          <w:t>1</w:t>
        </w:r>
        <w:r w:rsidR="00C1640A" w:rsidRPr="00034A1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9458C" w:rsidRDefault="00E9458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C93" w:rsidRDefault="00E55C93" w:rsidP="001D637F">
      <w:pPr>
        <w:spacing w:after="0" w:line="240" w:lineRule="auto"/>
      </w:pPr>
      <w:r>
        <w:separator/>
      </w:r>
    </w:p>
  </w:footnote>
  <w:footnote w:type="continuationSeparator" w:id="0">
    <w:p w:rsidR="00E55C93" w:rsidRDefault="00E55C93" w:rsidP="001D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C93" w:rsidRDefault="00E55C93" w:rsidP="006269FC">
    <w:pPr>
      <w:pStyle w:val="Rodap"/>
      <w:jc w:val="center"/>
      <w:rPr>
        <w:rFonts w:ascii="Times New Roman" w:hAnsi="Times New Roman"/>
        <w:sz w:val="20"/>
        <w:szCs w:val="20"/>
      </w:rPr>
    </w:pPr>
  </w:p>
  <w:p w:rsidR="00E55C93" w:rsidRPr="00996C82" w:rsidRDefault="00E55C93" w:rsidP="006269FC">
    <w:pPr>
      <w:pStyle w:val="Rodap"/>
      <w:jc w:val="center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58C" w:rsidRDefault="00E9458C" w:rsidP="00E9458C">
    <w:pPr>
      <w:spacing w:after="0" w:line="240" w:lineRule="auto"/>
      <w:jc w:val="center"/>
      <w:rPr>
        <w:rFonts w:ascii="Comic Sans MS" w:eastAsia="Times New Roman" w:hAnsi="Comic Sans MS" w:cs="Courier New"/>
        <w:color w:val="000000"/>
        <w:szCs w:val="20"/>
        <w:lang w:eastAsia="pt-BR"/>
      </w:rPr>
    </w:pPr>
    <w:r>
      <w:rPr>
        <w:rFonts w:ascii="Comic Sans MS" w:eastAsia="Times New Roman" w:hAnsi="Comic Sans MS" w:cs="Courier New"/>
        <w:noProof/>
        <w:color w:val="000000"/>
        <w:szCs w:val="20"/>
        <w:lang w:eastAsia="pt-BR"/>
      </w:rPr>
      <w:drawing>
        <wp:anchor distT="0" distB="0" distL="114300" distR="114300" simplePos="0" relativeHeight="251680256" behindDoc="0" locked="0" layoutInCell="1" allowOverlap="1">
          <wp:simplePos x="0" y="0"/>
          <wp:positionH relativeFrom="column">
            <wp:posOffset>2533650</wp:posOffset>
          </wp:positionH>
          <wp:positionV relativeFrom="paragraph">
            <wp:posOffset>17145</wp:posOffset>
          </wp:positionV>
          <wp:extent cx="751840" cy="923925"/>
          <wp:effectExtent l="19050" t="0" r="0" b="0"/>
          <wp:wrapSquare wrapText="bothSides"/>
          <wp:docPr id="6" name="Imagem 4" descr="C:\Documents and Settings\Administrador\Meus documentos\Igreja\Rocha da Bençao\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Documents and Settings\Administrador\Meus documentos\Igreja\Rocha da Bençao\brasã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458C" w:rsidRDefault="00E9458C" w:rsidP="00E9458C">
    <w:pPr>
      <w:spacing w:after="0" w:line="240" w:lineRule="auto"/>
      <w:jc w:val="center"/>
      <w:rPr>
        <w:rFonts w:ascii="Comic Sans MS" w:eastAsia="Times New Roman" w:hAnsi="Comic Sans MS" w:cs="Courier New"/>
        <w:color w:val="000000"/>
        <w:szCs w:val="20"/>
        <w:lang w:eastAsia="pt-BR"/>
      </w:rPr>
    </w:pPr>
  </w:p>
  <w:p w:rsidR="00E9458C" w:rsidRDefault="00830D70" w:rsidP="00E9458C">
    <w:pPr>
      <w:spacing w:after="0" w:line="240" w:lineRule="auto"/>
      <w:jc w:val="center"/>
      <w:rPr>
        <w:rFonts w:ascii="Comic Sans MS" w:eastAsia="Times New Roman" w:hAnsi="Comic Sans MS" w:cs="Courier New"/>
        <w:color w:val="000000"/>
        <w:szCs w:val="20"/>
        <w:lang w:eastAsia="pt-BR"/>
      </w:rPr>
    </w:pPr>
    <w:r>
      <w:rPr>
        <w:rFonts w:ascii="Comic Sans MS" w:eastAsia="Times New Roman" w:hAnsi="Comic Sans MS" w:cs="Courier New"/>
        <w:noProof/>
        <w:color w:val="000000"/>
        <w:szCs w:val="20"/>
        <w:lang w:eastAsia="pt-BR"/>
      </w:rPr>
      <w:drawing>
        <wp:anchor distT="0" distB="0" distL="114300" distR="114300" simplePos="0" relativeHeight="251687424" behindDoc="0" locked="0" layoutInCell="1" allowOverlap="1">
          <wp:simplePos x="0" y="0"/>
          <wp:positionH relativeFrom="column">
            <wp:posOffset>4429125</wp:posOffset>
          </wp:positionH>
          <wp:positionV relativeFrom="paragraph">
            <wp:posOffset>170815</wp:posOffset>
          </wp:positionV>
          <wp:extent cx="1748155" cy="847725"/>
          <wp:effectExtent l="19050" t="0" r="4445" b="0"/>
          <wp:wrapNone/>
          <wp:docPr id="5" name="Imagem 1" descr="I:\ROBEN\LOG.Rbencao\Logo_OFICIAL_FINAL\logo rocha_Fogo_II_roben_iead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ROBEN\LOG.Rbencao\Logo_OFICIAL_FINAL\logo rocha_Fogo_II_roben_ieadp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5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458C" w:rsidRDefault="004A718A" w:rsidP="00E9458C">
    <w:pPr>
      <w:spacing w:after="0" w:line="240" w:lineRule="auto"/>
      <w:jc w:val="center"/>
      <w:rPr>
        <w:rFonts w:ascii="Comic Sans MS" w:eastAsia="Times New Roman" w:hAnsi="Comic Sans MS" w:cs="Courier New"/>
        <w:color w:val="000000"/>
        <w:szCs w:val="20"/>
        <w:lang w:eastAsia="pt-BR"/>
      </w:rPr>
    </w:pPr>
    <w:r>
      <w:rPr>
        <w:rFonts w:ascii="Comic Sans MS" w:eastAsia="Times New Roman" w:hAnsi="Comic Sans MS" w:cs="Courier New"/>
        <w:noProof/>
        <w:color w:val="000000"/>
        <w:szCs w:val="20"/>
        <w:lang w:eastAsia="pt-BR"/>
      </w:rPr>
      <w:drawing>
        <wp:anchor distT="0" distB="0" distL="114300" distR="114300" simplePos="0" relativeHeight="251681280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99695</wp:posOffset>
          </wp:positionV>
          <wp:extent cx="1421765" cy="561975"/>
          <wp:effectExtent l="19050" t="0" r="6985" b="0"/>
          <wp:wrapSquare wrapText="bothSides"/>
          <wp:docPr id="7" name="Imagem 1" descr="C:\Documents and Settings\Administrador\Configurações locais\Temporary Internet Files\Content.Word\IEAD - Pionei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Administrador\Configurações locais\Temporary Internet Files\Content.Word\IEAD - Pioneira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458C" w:rsidRPr="00E9458C" w:rsidRDefault="00E9458C" w:rsidP="00E9458C">
    <w:pPr>
      <w:spacing w:after="0" w:line="240" w:lineRule="auto"/>
      <w:jc w:val="center"/>
      <w:rPr>
        <w:rFonts w:ascii="Times New Roman" w:eastAsia="Times New Roman" w:hAnsi="Times New Roman"/>
        <w:color w:val="000000"/>
        <w:lang w:eastAsia="pt-BR"/>
      </w:rPr>
    </w:pPr>
  </w:p>
  <w:p w:rsidR="00E9458C" w:rsidRPr="00E9458C" w:rsidRDefault="00E9458C" w:rsidP="00E9458C">
    <w:pPr>
      <w:spacing w:after="0" w:line="240" w:lineRule="auto"/>
      <w:jc w:val="center"/>
      <w:rPr>
        <w:rFonts w:ascii="Times New Roman" w:eastAsia="Times New Roman" w:hAnsi="Times New Roman"/>
        <w:color w:val="000000"/>
        <w:lang w:eastAsia="pt-BR"/>
      </w:rPr>
    </w:pPr>
    <w:r w:rsidRPr="00E9458C">
      <w:rPr>
        <w:rFonts w:ascii="Times New Roman" w:eastAsia="Times New Roman" w:hAnsi="Times New Roman"/>
        <w:color w:val="000000"/>
        <w:lang w:eastAsia="pt-BR"/>
      </w:rPr>
      <w:t xml:space="preserve">Igreja </w:t>
    </w:r>
    <w:r w:rsidR="00B116CE" w:rsidRPr="00E9458C">
      <w:rPr>
        <w:rFonts w:ascii="Times New Roman" w:eastAsia="Times New Roman" w:hAnsi="Times New Roman"/>
        <w:color w:val="000000"/>
        <w:lang w:eastAsia="pt-BR"/>
      </w:rPr>
      <w:t>Evangélica</w:t>
    </w:r>
    <w:r w:rsidRPr="00E9458C">
      <w:rPr>
        <w:rFonts w:ascii="Times New Roman" w:eastAsia="Times New Roman" w:hAnsi="Times New Roman"/>
        <w:color w:val="000000"/>
        <w:lang w:eastAsia="pt-BR"/>
      </w:rPr>
      <w:t xml:space="preserve"> Assembleia de Deus A Pioneira</w:t>
    </w:r>
  </w:p>
  <w:p w:rsidR="00E9458C" w:rsidRPr="00E9458C" w:rsidRDefault="003737E5" w:rsidP="00E9458C">
    <w:pPr>
      <w:spacing w:after="0" w:line="240" w:lineRule="auto"/>
      <w:jc w:val="center"/>
      <w:rPr>
        <w:rFonts w:ascii="Times New Roman" w:eastAsia="Times New Roman" w:hAnsi="Times New Roman"/>
        <w:color w:val="000000"/>
        <w:lang w:eastAsia="pt-BR"/>
      </w:rPr>
    </w:pPr>
    <w:r>
      <w:rPr>
        <w:rFonts w:ascii="Times New Roman" w:eastAsia="Times New Roman" w:hAnsi="Times New Roman"/>
        <w:color w:val="000000"/>
        <w:lang w:eastAsia="pt-BR"/>
      </w:rPr>
      <w:t>CNPJ</w:t>
    </w:r>
    <w:r w:rsidR="00E9458C" w:rsidRPr="00E9458C">
      <w:rPr>
        <w:rFonts w:ascii="Times New Roman" w:eastAsia="Times New Roman" w:hAnsi="Times New Roman"/>
        <w:color w:val="000000"/>
        <w:lang w:eastAsia="pt-BR"/>
      </w:rPr>
      <w:t xml:space="preserve">: 05.989.975/0001-08 </w:t>
    </w:r>
    <w:r w:rsidR="00E9458C" w:rsidRPr="00E9458C">
      <w:rPr>
        <w:rFonts w:ascii="Times New Roman" w:eastAsia="Times New Roman" w:hAnsi="Times New Roman"/>
        <w:color w:val="000000"/>
        <w:lang w:eastAsia="pt-BR"/>
      </w:rPr>
      <w:br/>
    </w:r>
    <w:r w:rsidR="00B116CE">
      <w:rPr>
        <w:rFonts w:ascii="Times New Roman" w:eastAsia="Times New Roman" w:hAnsi="Times New Roman"/>
        <w:color w:val="000000"/>
        <w:lang w:eastAsia="pt-BR"/>
      </w:rPr>
      <w:t xml:space="preserve">Congregação </w:t>
    </w:r>
    <w:r w:rsidR="00E9458C" w:rsidRPr="00E9458C">
      <w:rPr>
        <w:rFonts w:ascii="Times New Roman" w:eastAsia="Times New Roman" w:hAnsi="Times New Roman"/>
        <w:color w:val="000000"/>
        <w:lang w:eastAsia="pt-BR"/>
      </w:rPr>
      <w:t>Rocha Da B</w:t>
    </w:r>
    <w:r w:rsidR="00B116CE">
      <w:rPr>
        <w:rFonts w:ascii="Times New Roman" w:eastAsia="Times New Roman" w:hAnsi="Times New Roman"/>
        <w:color w:val="000000"/>
        <w:lang w:eastAsia="pt-BR"/>
      </w:rPr>
      <w:t>ê</w:t>
    </w:r>
    <w:r w:rsidR="00E9458C" w:rsidRPr="00E9458C">
      <w:rPr>
        <w:rFonts w:ascii="Times New Roman" w:eastAsia="Times New Roman" w:hAnsi="Times New Roman"/>
        <w:color w:val="000000"/>
        <w:lang w:eastAsia="pt-BR"/>
      </w:rPr>
      <w:t>nção</w:t>
    </w:r>
    <w:r w:rsidR="00E9458C" w:rsidRPr="00E9458C">
      <w:rPr>
        <w:rFonts w:ascii="Times New Roman" w:eastAsia="Times New Roman" w:hAnsi="Times New Roman"/>
        <w:color w:val="000000"/>
        <w:lang w:eastAsia="pt-BR"/>
      </w:rPr>
      <w:br/>
    </w:r>
    <w:r w:rsidR="00E9458C" w:rsidRPr="00E9458C">
      <w:rPr>
        <w:rFonts w:ascii="Times New Roman" w:hAnsi="Times New Roman"/>
      </w:rPr>
      <w:t>Ave: Antenor Epifânio Martins, 2.401 – M</w:t>
    </w:r>
    <w:r w:rsidR="004A718A">
      <w:rPr>
        <w:rFonts w:ascii="Times New Roman" w:hAnsi="Times New Roman"/>
      </w:rPr>
      <w:t xml:space="preserve">acapá – AP - Parque dos Buritis - </w:t>
    </w:r>
    <w:r w:rsidR="004A718A">
      <w:rPr>
        <w:rFonts w:ascii="Times New Roman" w:eastAsia="Times New Roman" w:hAnsi="Times New Roman"/>
        <w:color w:val="000000"/>
        <w:lang w:eastAsia="pt-BR"/>
      </w:rPr>
      <w:t>Macapá – Amapá.</w:t>
    </w:r>
  </w:p>
  <w:p w:rsidR="00E9458C" w:rsidRPr="00C40A04" w:rsidRDefault="00E9458C" w:rsidP="00E9458C">
    <w:pPr>
      <w:pStyle w:val="Rodap"/>
      <w:jc w:val="center"/>
      <w:rPr>
        <w:rFonts w:ascii="Times New Roman" w:hAnsi="Times New Roman"/>
        <w:lang w:val="en-US"/>
      </w:rPr>
    </w:pPr>
    <w:proofErr w:type="spellStart"/>
    <w:r w:rsidRPr="00C40A04">
      <w:rPr>
        <w:rFonts w:ascii="Times New Roman" w:hAnsi="Times New Roman"/>
        <w:lang w:val="en-US"/>
      </w:rPr>
      <w:t>Fone</w:t>
    </w:r>
    <w:proofErr w:type="spellEnd"/>
    <w:r w:rsidRPr="00C40A04">
      <w:rPr>
        <w:rFonts w:ascii="Times New Roman" w:hAnsi="Times New Roman"/>
        <w:lang w:val="en-US"/>
      </w:rPr>
      <w:t xml:space="preserve">: (096) 9145 6665 / 8117 1373/99078487- CEP: </w:t>
    </w:r>
    <w:r w:rsidR="00B116CE" w:rsidRPr="00C40A04">
      <w:rPr>
        <w:rFonts w:ascii="Times New Roman" w:hAnsi="Times New Roman"/>
        <w:lang w:val="en-US"/>
      </w:rPr>
      <w:t>68908-802</w:t>
    </w:r>
  </w:p>
  <w:p w:rsidR="00E9458C" w:rsidRPr="00B116CE" w:rsidRDefault="00E9458C" w:rsidP="00E9458C">
    <w:pPr>
      <w:pStyle w:val="Rodap"/>
      <w:jc w:val="center"/>
      <w:rPr>
        <w:rFonts w:ascii="Times New Roman" w:hAnsi="Times New Roman"/>
        <w:lang w:val="en-US"/>
      </w:rPr>
    </w:pPr>
    <w:r w:rsidRPr="00B116CE">
      <w:rPr>
        <w:rFonts w:ascii="Times New Roman" w:hAnsi="Times New Roman"/>
        <w:lang w:val="en-US"/>
      </w:rPr>
      <w:t xml:space="preserve">Home: </w:t>
    </w:r>
    <w:hyperlink r:id="rId4" w:history="1">
      <w:r w:rsidR="008C7354" w:rsidRPr="00B917CF">
        <w:rPr>
          <w:rStyle w:val="Hyperlink"/>
          <w:rFonts w:ascii="Times New Roman" w:hAnsi="Times New Roman"/>
          <w:shd w:val="clear" w:color="auto" w:fill="FFFFFF"/>
          <w:lang w:val="en-US"/>
        </w:rPr>
        <w:t>http://www.rochadabencao.org/</w:t>
      </w:r>
    </w:hyperlink>
  </w:p>
  <w:p w:rsidR="00E9458C" w:rsidRPr="00E9458C" w:rsidRDefault="00C1640A" w:rsidP="00E9458C">
    <w:pPr>
      <w:pStyle w:val="Rodap"/>
      <w:jc w:val="center"/>
      <w:rPr>
        <w:rFonts w:ascii="Times New Roman" w:hAnsi="Times New Roman"/>
        <w:shd w:val="clear" w:color="auto" w:fill="FFFFFF"/>
      </w:rPr>
    </w:pPr>
    <w:r w:rsidRPr="00C1640A">
      <w:rPr>
        <w:rFonts w:ascii="Times New Roman" w:hAnsi="Times New Roman"/>
        <w:b/>
        <w:noProof/>
        <w:sz w:val="18"/>
        <w:szCs w:val="18"/>
        <w:lang w:eastAsia="pt-BR"/>
      </w:rPr>
      <w:pict>
        <v:shapetype id="_x0000_t95" coordsize="21600,21600" o:spt="95" adj="11796480,5400" path="al10800,10800@0@0@2@14,10800,10800,10800,10800@3@15xe">
          <v:stroke joinstyle="miter"/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sum 10800 0 #1"/>
            <v:f eqn="prod #1 1 2"/>
            <v:f eqn="sum @18 5400 0"/>
            <v:f eqn="cos @19 #0"/>
            <v:f eqn="sin @19 #0"/>
            <v:f eqn="sum @20 10800 0"/>
            <v:f eqn="sum @21 10800 0"/>
            <v:f eqn="sum 10800 0 @20"/>
            <v:f eqn="sum #1 10800 0"/>
            <v:f eqn="if @9 @17 @25"/>
            <v:f eqn="if @9 0 21600"/>
            <v:f eqn="cos 10800 #0"/>
            <v:f eqn="sin 10800 #0"/>
            <v:f eqn="sin #1 #0"/>
            <v:f eqn="sum @28 10800 0"/>
            <v:f eqn="sum @29 10800 0"/>
            <v:f eqn="sum @30 10800 0"/>
            <v:f eqn="if @4 0 @31"/>
            <v:f eqn="if #0 @34 0"/>
            <v:f eqn="if @6 @35 @31"/>
            <v:f eqn="sum 21600 0 @36"/>
            <v:f eqn="if @4 0 @33"/>
            <v:f eqn="if #0 @38 @32"/>
            <v:f eqn="if @6 @39 0"/>
            <v:f eqn="if @4 @32 21600"/>
            <v:f eqn="if @6 @41 @33"/>
          </v:formulas>
          <v:path o:connecttype="custom" o:connectlocs="10800,@27;@22,@23;10800,@26;@24,@23" textboxrect="@36,@40,@37,@42"/>
          <v:handles>
            <v:h position="#1,#0" polar="10800,10800" radiusrange="0,10800"/>
          </v:handles>
        </v:shapetype>
        <v:shape id="_x0000_s10256" type="#_x0000_t95" style="position:absolute;left:0;text-align:left;margin-left:-37.5pt;margin-top:5pt;width:525.75pt;height:30pt;rotation:180;z-index:251682304"/>
      </w:pict>
    </w:r>
    <w:proofErr w:type="gramStart"/>
    <w:r w:rsidR="00E9458C" w:rsidRPr="00E9458C">
      <w:rPr>
        <w:rFonts w:ascii="Times New Roman" w:hAnsi="Times New Roman"/>
      </w:rPr>
      <w:t>e-mail</w:t>
    </w:r>
    <w:proofErr w:type="gramEnd"/>
    <w:r w:rsidR="00E9458C" w:rsidRPr="00E9458C">
      <w:rPr>
        <w:rFonts w:ascii="Times New Roman" w:hAnsi="Times New Roman"/>
      </w:rPr>
      <w:t> :</w:t>
    </w:r>
    <w:r w:rsidR="00E9458C" w:rsidRPr="00E9458C">
      <w:rPr>
        <w:rFonts w:ascii="Times New Roman" w:hAnsi="Times New Roman"/>
        <w:color w:val="000000" w:themeColor="text1"/>
      </w:rPr>
      <w:t xml:space="preserve"> </w:t>
    </w:r>
    <w:hyperlink r:id="rId5" w:history="1">
      <w:r w:rsidR="00E9458C" w:rsidRPr="00E9458C">
        <w:rPr>
          <w:rStyle w:val="Hyperlink"/>
          <w:rFonts w:ascii="Times New Roman" w:hAnsi="Times New Roman"/>
          <w:color w:val="000000" w:themeColor="text1"/>
          <w:u w:val="none"/>
        </w:rPr>
        <w:t>rochadabencao@gmail.com</w:t>
      </w:r>
    </w:hyperlink>
    <w:r w:rsidR="00E9458C" w:rsidRPr="00E9458C">
      <w:rPr>
        <w:rFonts w:ascii="Times New Roman" w:hAnsi="Times New Roman"/>
      </w:rPr>
      <w:t xml:space="preserve">    -    </w:t>
    </w:r>
    <w:hyperlink r:id="rId6" w:history="1">
      <w:r w:rsidR="008C7354" w:rsidRPr="00B917CF">
        <w:rPr>
          <w:rStyle w:val="Hyperlink"/>
          <w:rFonts w:ascii="Times New Roman" w:hAnsi="Times New Roman"/>
        </w:rPr>
        <w:t>secretaria@</w:t>
      </w:r>
      <w:r w:rsidR="008C7354" w:rsidRPr="00B917CF">
        <w:rPr>
          <w:rStyle w:val="Hyperlink"/>
          <w:rFonts w:ascii="Times New Roman" w:hAnsi="Times New Roman"/>
          <w:shd w:val="clear" w:color="auto" w:fill="FFFFFF"/>
        </w:rPr>
        <w:t>rochadabencao.org/</w:t>
      </w:r>
    </w:hyperlink>
    <w:r w:rsidR="00E9458C" w:rsidRPr="00E9458C">
      <w:rPr>
        <w:rFonts w:ascii="Times New Roman" w:hAnsi="Times New Roman"/>
        <w:shd w:val="clear" w:color="auto" w:fill="FFFFFF"/>
      </w:rPr>
      <w:t xml:space="preserve">  - </w:t>
    </w:r>
  </w:p>
  <w:p w:rsidR="00E9458C" w:rsidRPr="002945FD" w:rsidRDefault="00E9458C" w:rsidP="00E9458C">
    <w:pPr>
      <w:pStyle w:val="Rodap"/>
      <w:jc w:val="center"/>
      <w:rPr>
        <w:rFonts w:ascii="Times New Roman" w:hAnsi="Times New Roman"/>
        <w:sz w:val="18"/>
        <w:szCs w:val="18"/>
      </w:rPr>
    </w:pPr>
  </w:p>
  <w:p w:rsidR="00E9458C" w:rsidRDefault="00E9458C" w:rsidP="00E9458C">
    <w:pPr>
      <w:pStyle w:val="Rodap"/>
      <w:jc w:val="center"/>
      <w:rPr>
        <w:rFonts w:ascii="Times New Roman" w:hAnsi="Times New Roman"/>
        <w:sz w:val="20"/>
        <w:szCs w:val="20"/>
      </w:rPr>
    </w:pPr>
  </w:p>
  <w:p w:rsidR="00996C82" w:rsidRDefault="00996C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1E8"/>
    <w:multiLevelType w:val="multilevel"/>
    <w:tmpl w:val="A61ADD9E"/>
    <w:lvl w:ilvl="0">
      <w:start w:val="1"/>
      <w:numFmt w:val="decimal"/>
      <w:lvlText w:val="Art.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6315E5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C785CEE"/>
    <w:multiLevelType w:val="hybridMultilevel"/>
    <w:tmpl w:val="658E96EC"/>
    <w:lvl w:ilvl="0" w:tplc="B0F6665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A5908"/>
    <w:multiLevelType w:val="multilevel"/>
    <w:tmpl w:val="8D9051B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2EE94E87"/>
    <w:multiLevelType w:val="hybridMultilevel"/>
    <w:tmpl w:val="C83AF5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964C0"/>
    <w:multiLevelType w:val="hybridMultilevel"/>
    <w:tmpl w:val="8B629E7A"/>
    <w:lvl w:ilvl="0" w:tplc="FA008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CA7A5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4B35326"/>
    <w:multiLevelType w:val="hybridMultilevel"/>
    <w:tmpl w:val="1D4433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C0A08"/>
    <w:multiLevelType w:val="hybridMultilevel"/>
    <w:tmpl w:val="AE3EF8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B183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58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1D637F"/>
    <w:rsid w:val="00001BF7"/>
    <w:rsid w:val="00006237"/>
    <w:rsid w:val="00012A71"/>
    <w:rsid w:val="000175B4"/>
    <w:rsid w:val="00017E2A"/>
    <w:rsid w:val="000205EE"/>
    <w:rsid w:val="00034A1C"/>
    <w:rsid w:val="00035792"/>
    <w:rsid w:val="00054DBD"/>
    <w:rsid w:val="0005542A"/>
    <w:rsid w:val="000642B8"/>
    <w:rsid w:val="000A0CD3"/>
    <w:rsid w:val="000A262B"/>
    <w:rsid w:val="000B21D1"/>
    <w:rsid w:val="000B272C"/>
    <w:rsid w:val="000C067F"/>
    <w:rsid w:val="000C71E3"/>
    <w:rsid w:val="000D0E8C"/>
    <w:rsid w:val="000D5833"/>
    <w:rsid w:val="000E123C"/>
    <w:rsid w:val="000F231D"/>
    <w:rsid w:val="00106A96"/>
    <w:rsid w:val="00117420"/>
    <w:rsid w:val="00121EBB"/>
    <w:rsid w:val="00134BBA"/>
    <w:rsid w:val="001356A9"/>
    <w:rsid w:val="00144F23"/>
    <w:rsid w:val="001510E5"/>
    <w:rsid w:val="001613D1"/>
    <w:rsid w:val="001769DA"/>
    <w:rsid w:val="00184F8F"/>
    <w:rsid w:val="001A4025"/>
    <w:rsid w:val="001B518F"/>
    <w:rsid w:val="001B71C8"/>
    <w:rsid w:val="001C34B3"/>
    <w:rsid w:val="001D04AC"/>
    <w:rsid w:val="001D0EEE"/>
    <w:rsid w:val="001D637F"/>
    <w:rsid w:val="001E3F26"/>
    <w:rsid w:val="00216F16"/>
    <w:rsid w:val="00243C6E"/>
    <w:rsid w:val="00250E28"/>
    <w:rsid w:val="0025428B"/>
    <w:rsid w:val="0026628D"/>
    <w:rsid w:val="0027497A"/>
    <w:rsid w:val="00290A33"/>
    <w:rsid w:val="002928C1"/>
    <w:rsid w:val="002945FD"/>
    <w:rsid w:val="002A1523"/>
    <w:rsid w:val="002A7F9A"/>
    <w:rsid w:val="002B0EB0"/>
    <w:rsid w:val="002B2B41"/>
    <w:rsid w:val="002B3213"/>
    <w:rsid w:val="002B6B9F"/>
    <w:rsid w:val="002C2448"/>
    <w:rsid w:val="002C2744"/>
    <w:rsid w:val="002C544E"/>
    <w:rsid w:val="002D0E92"/>
    <w:rsid w:val="002D25B1"/>
    <w:rsid w:val="002D5413"/>
    <w:rsid w:val="002D6ECC"/>
    <w:rsid w:val="002E09D1"/>
    <w:rsid w:val="002F584E"/>
    <w:rsid w:val="00317374"/>
    <w:rsid w:val="00325974"/>
    <w:rsid w:val="00326EC1"/>
    <w:rsid w:val="00327025"/>
    <w:rsid w:val="00371023"/>
    <w:rsid w:val="0037267B"/>
    <w:rsid w:val="003737E5"/>
    <w:rsid w:val="00374D21"/>
    <w:rsid w:val="00375955"/>
    <w:rsid w:val="00376743"/>
    <w:rsid w:val="003A0894"/>
    <w:rsid w:val="003A1423"/>
    <w:rsid w:val="003A215F"/>
    <w:rsid w:val="003B0E51"/>
    <w:rsid w:val="003C095B"/>
    <w:rsid w:val="003C405C"/>
    <w:rsid w:val="003D3B0B"/>
    <w:rsid w:val="003D3E42"/>
    <w:rsid w:val="003D68EC"/>
    <w:rsid w:val="003D76F3"/>
    <w:rsid w:val="003F68BA"/>
    <w:rsid w:val="004364CC"/>
    <w:rsid w:val="004424F3"/>
    <w:rsid w:val="00444821"/>
    <w:rsid w:val="00445803"/>
    <w:rsid w:val="00460FA3"/>
    <w:rsid w:val="00464C80"/>
    <w:rsid w:val="00475D0A"/>
    <w:rsid w:val="004876E4"/>
    <w:rsid w:val="004878C3"/>
    <w:rsid w:val="0049309D"/>
    <w:rsid w:val="004A3374"/>
    <w:rsid w:val="004A5371"/>
    <w:rsid w:val="004A718A"/>
    <w:rsid w:val="004B2D0C"/>
    <w:rsid w:val="004E36E7"/>
    <w:rsid w:val="004F4473"/>
    <w:rsid w:val="005057A8"/>
    <w:rsid w:val="005207E5"/>
    <w:rsid w:val="00522E79"/>
    <w:rsid w:val="005246A7"/>
    <w:rsid w:val="00525ED5"/>
    <w:rsid w:val="005303C0"/>
    <w:rsid w:val="00530F37"/>
    <w:rsid w:val="005525EB"/>
    <w:rsid w:val="00562D9C"/>
    <w:rsid w:val="00595AD1"/>
    <w:rsid w:val="005A145D"/>
    <w:rsid w:val="005A4972"/>
    <w:rsid w:val="005B2288"/>
    <w:rsid w:val="005B42AC"/>
    <w:rsid w:val="005B5AD1"/>
    <w:rsid w:val="005D69B8"/>
    <w:rsid w:val="005F0E82"/>
    <w:rsid w:val="005F1F54"/>
    <w:rsid w:val="006042C6"/>
    <w:rsid w:val="00620256"/>
    <w:rsid w:val="006269FC"/>
    <w:rsid w:val="00632EDE"/>
    <w:rsid w:val="00634879"/>
    <w:rsid w:val="00635843"/>
    <w:rsid w:val="00642731"/>
    <w:rsid w:val="00654214"/>
    <w:rsid w:val="006661CD"/>
    <w:rsid w:val="006668FF"/>
    <w:rsid w:val="00673D35"/>
    <w:rsid w:val="006772C0"/>
    <w:rsid w:val="006837A4"/>
    <w:rsid w:val="00692805"/>
    <w:rsid w:val="0069392D"/>
    <w:rsid w:val="00696FC0"/>
    <w:rsid w:val="006A681C"/>
    <w:rsid w:val="006C0208"/>
    <w:rsid w:val="006D28AC"/>
    <w:rsid w:val="006D526B"/>
    <w:rsid w:val="006D528F"/>
    <w:rsid w:val="006E137A"/>
    <w:rsid w:val="006E5E88"/>
    <w:rsid w:val="006F066C"/>
    <w:rsid w:val="006F7FDA"/>
    <w:rsid w:val="007021D4"/>
    <w:rsid w:val="0072790C"/>
    <w:rsid w:val="00731F12"/>
    <w:rsid w:val="0073249B"/>
    <w:rsid w:val="00733028"/>
    <w:rsid w:val="0073391D"/>
    <w:rsid w:val="00786F24"/>
    <w:rsid w:val="007945AA"/>
    <w:rsid w:val="007A168A"/>
    <w:rsid w:val="007A4C26"/>
    <w:rsid w:val="007D6799"/>
    <w:rsid w:val="007E724F"/>
    <w:rsid w:val="007F3EBA"/>
    <w:rsid w:val="007F44D0"/>
    <w:rsid w:val="00801362"/>
    <w:rsid w:val="008102F1"/>
    <w:rsid w:val="00811819"/>
    <w:rsid w:val="00816EA6"/>
    <w:rsid w:val="00830D70"/>
    <w:rsid w:val="00836AF3"/>
    <w:rsid w:val="00846663"/>
    <w:rsid w:val="00851FA3"/>
    <w:rsid w:val="00856F8F"/>
    <w:rsid w:val="00857234"/>
    <w:rsid w:val="00863020"/>
    <w:rsid w:val="008746F1"/>
    <w:rsid w:val="00877F9F"/>
    <w:rsid w:val="00883C4B"/>
    <w:rsid w:val="0089398F"/>
    <w:rsid w:val="00894016"/>
    <w:rsid w:val="008958D2"/>
    <w:rsid w:val="008A26DA"/>
    <w:rsid w:val="008C437D"/>
    <w:rsid w:val="008C6323"/>
    <w:rsid w:val="008C7354"/>
    <w:rsid w:val="008E6E01"/>
    <w:rsid w:val="008F0B71"/>
    <w:rsid w:val="008F2FA8"/>
    <w:rsid w:val="009025F1"/>
    <w:rsid w:val="00926B1E"/>
    <w:rsid w:val="00956E20"/>
    <w:rsid w:val="00960DEB"/>
    <w:rsid w:val="00965EB3"/>
    <w:rsid w:val="00965FFD"/>
    <w:rsid w:val="00977B17"/>
    <w:rsid w:val="00992461"/>
    <w:rsid w:val="00996C82"/>
    <w:rsid w:val="009B4B93"/>
    <w:rsid w:val="009B571C"/>
    <w:rsid w:val="009F6993"/>
    <w:rsid w:val="00A06000"/>
    <w:rsid w:val="00A11BDF"/>
    <w:rsid w:val="00A16C4C"/>
    <w:rsid w:val="00A244CE"/>
    <w:rsid w:val="00A32571"/>
    <w:rsid w:val="00A53D68"/>
    <w:rsid w:val="00A5466B"/>
    <w:rsid w:val="00A5703E"/>
    <w:rsid w:val="00A64520"/>
    <w:rsid w:val="00A82C9F"/>
    <w:rsid w:val="00A8488C"/>
    <w:rsid w:val="00A977D9"/>
    <w:rsid w:val="00AA4115"/>
    <w:rsid w:val="00AB57E3"/>
    <w:rsid w:val="00AC4789"/>
    <w:rsid w:val="00AF322D"/>
    <w:rsid w:val="00AF5BB7"/>
    <w:rsid w:val="00AF6AE3"/>
    <w:rsid w:val="00B009D1"/>
    <w:rsid w:val="00B116CE"/>
    <w:rsid w:val="00B20664"/>
    <w:rsid w:val="00B2630D"/>
    <w:rsid w:val="00B3135A"/>
    <w:rsid w:val="00B40640"/>
    <w:rsid w:val="00B41E53"/>
    <w:rsid w:val="00B42E84"/>
    <w:rsid w:val="00BB2C09"/>
    <w:rsid w:val="00BB6800"/>
    <w:rsid w:val="00BC269A"/>
    <w:rsid w:val="00BD245C"/>
    <w:rsid w:val="00BD4FA6"/>
    <w:rsid w:val="00BD51ED"/>
    <w:rsid w:val="00BF00F9"/>
    <w:rsid w:val="00C12889"/>
    <w:rsid w:val="00C13FCA"/>
    <w:rsid w:val="00C1640A"/>
    <w:rsid w:val="00C40A04"/>
    <w:rsid w:val="00C45890"/>
    <w:rsid w:val="00C47C79"/>
    <w:rsid w:val="00C5150B"/>
    <w:rsid w:val="00C536F7"/>
    <w:rsid w:val="00C701CA"/>
    <w:rsid w:val="00C77E11"/>
    <w:rsid w:val="00C945CA"/>
    <w:rsid w:val="00C94657"/>
    <w:rsid w:val="00CA0343"/>
    <w:rsid w:val="00CB5D46"/>
    <w:rsid w:val="00CB5D52"/>
    <w:rsid w:val="00CD05AA"/>
    <w:rsid w:val="00CE2D88"/>
    <w:rsid w:val="00CF365D"/>
    <w:rsid w:val="00D02126"/>
    <w:rsid w:val="00D05B75"/>
    <w:rsid w:val="00D073CE"/>
    <w:rsid w:val="00D12078"/>
    <w:rsid w:val="00D15E9B"/>
    <w:rsid w:val="00D27CE1"/>
    <w:rsid w:val="00D37AC4"/>
    <w:rsid w:val="00D37B99"/>
    <w:rsid w:val="00D429C1"/>
    <w:rsid w:val="00D50878"/>
    <w:rsid w:val="00D51BF4"/>
    <w:rsid w:val="00D622DE"/>
    <w:rsid w:val="00D67DD1"/>
    <w:rsid w:val="00D723E9"/>
    <w:rsid w:val="00D754F8"/>
    <w:rsid w:val="00D75B3E"/>
    <w:rsid w:val="00D86AC3"/>
    <w:rsid w:val="00D92ECB"/>
    <w:rsid w:val="00D97EF3"/>
    <w:rsid w:val="00DA0B21"/>
    <w:rsid w:val="00DA320F"/>
    <w:rsid w:val="00DA6498"/>
    <w:rsid w:val="00DC0A99"/>
    <w:rsid w:val="00DC7316"/>
    <w:rsid w:val="00DD0E60"/>
    <w:rsid w:val="00DE2826"/>
    <w:rsid w:val="00DE4353"/>
    <w:rsid w:val="00DE7F54"/>
    <w:rsid w:val="00E00DD8"/>
    <w:rsid w:val="00E00F08"/>
    <w:rsid w:val="00E02CA0"/>
    <w:rsid w:val="00E07EC8"/>
    <w:rsid w:val="00E11F21"/>
    <w:rsid w:val="00E15B22"/>
    <w:rsid w:val="00E30F73"/>
    <w:rsid w:val="00E40DA4"/>
    <w:rsid w:val="00E42848"/>
    <w:rsid w:val="00E429F7"/>
    <w:rsid w:val="00E52504"/>
    <w:rsid w:val="00E5339A"/>
    <w:rsid w:val="00E55C93"/>
    <w:rsid w:val="00E839D7"/>
    <w:rsid w:val="00E9458C"/>
    <w:rsid w:val="00EA349E"/>
    <w:rsid w:val="00ED4DE4"/>
    <w:rsid w:val="00ED79D4"/>
    <w:rsid w:val="00EE01E5"/>
    <w:rsid w:val="00EE1B1F"/>
    <w:rsid w:val="00EF4795"/>
    <w:rsid w:val="00F073B9"/>
    <w:rsid w:val="00F118D5"/>
    <w:rsid w:val="00F158B7"/>
    <w:rsid w:val="00F31238"/>
    <w:rsid w:val="00F3133D"/>
    <w:rsid w:val="00F3177A"/>
    <w:rsid w:val="00F50740"/>
    <w:rsid w:val="00F5357A"/>
    <w:rsid w:val="00F740B2"/>
    <w:rsid w:val="00F81469"/>
    <w:rsid w:val="00F83E99"/>
    <w:rsid w:val="00F86F4E"/>
    <w:rsid w:val="00F878A7"/>
    <w:rsid w:val="00F90F64"/>
    <w:rsid w:val="00FA31AB"/>
    <w:rsid w:val="00FB44B8"/>
    <w:rsid w:val="00FC2C95"/>
    <w:rsid w:val="00FD02A4"/>
    <w:rsid w:val="00FF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3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8E6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E6E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37F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1D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37F"/>
    <w:rPr>
      <w:lang w:val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9D1"/>
    <w:rPr>
      <w:rFonts w:ascii="Tahoma" w:hAnsi="Tahoma" w:cs="Tahoma"/>
      <w:sz w:val="16"/>
      <w:szCs w:val="16"/>
      <w:lang w:val="fr-FR" w:eastAsia="en-US"/>
    </w:rPr>
  </w:style>
  <w:style w:type="table" w:styleId="Tabelacomgrade">
    <w:name w:val="Table Grid"/>
    <w:basedOn w:val="Tabelanormal"/>
    <w:uiPriority w:val="59"/>
    <w:rsid w:val="00C946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724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0208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E6E0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8E6E01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8E6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E6E01"/>
  </w:style>
  <w:style w:type="character" w:styleId="Forte">
    <w:name w:val="Strong"/>
    <w:basedOn w:val="Fontepargpadro"/>
    <w:uiPriority w:val="22"/>
    <w:qFormat/>
    <w:rsid w:val="006F7FDA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3C095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secretaria@rochadabencao.org/" TargetMode="External"/><Relationship Id="rId5" Type="http://schemas.openxmlformats.org/officeDocument/2006/relationships/hyperlink" Target="mailto:rochadabencao@gmail.com" TargetMode="External"/><Relationship Id="rId4" Type="http://schemas.openxmlformats.org/officeDocument/2006/relationships/hyperlink" Target="http://www.rochadabencao.org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7ED8E-9D73-4728-807E-5A9BEFF5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CONCE NUNES</cp:lastModifiedBy>
  <cp:revision>19</cp:revision>
  <cp:lastPrinted>2014-02-09T21:36:00Z</cp:lastPrinted>
  <dcterms:created xsi:type="dcterms:W3CDTF">2014-02-09T16:39:00Z</dcterms:created>
  <dcterms:modified xsi:type="dcterms:W3CDTF">2014-02-09T21:36:00Z</dcterms:modified>
</cp:coreProperties>
</file>